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AF275" w14:textId="77777777" w:rsidR="00F27DF9" w:rsidRPr="00AB63EF" w:rsidRDefault="00F27DF9" w:rsidP="00F36220">
      <w:pPr>
        <w:spacing w:before="6" w:after="0" w:line="160" w:lineRule="exact"/>
        <w:jc w:val="center"/>
        <w:rPr>
          <w:sz w:val="16"/>
          <w:szCs w:val="16"/>
          <w:lang w:val="es-ES"/>
        </w:rPr>
      </w:pPr>
    </w:p>
    <w:p w14:paraId="121451E4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30965412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22411E1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CCEA854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6F1C4BD8" w14:textId="77777777" w:rsidR="00F27DF9" w:rsidRPr="00B5033B" w:rsidRDefault="00B5033B">
      <w:pPr>
        <w:spacing w:before="28" w:after="0" w:line="244" w:lineRule="auto"/>
        <w:ind w:left="252" w:right="53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3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DE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35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7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 NO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0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RS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47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8"/>
          <w:sz w:val="21"/>
          <w:szCs w:val="21"/>
          <w:lang w:val="es-ES"/>
        </w:rPr>
        <w:t xml:space="preserve">N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5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35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ON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ÓN,</w:t>
      </w:r>
      <w:r w:rsidRPr="00B5033B">
        <w:rPr>
          <w:rFonts w:ascii="Tahoma" w:eastAsia="Tahoma" w:hAnsi="Tahoma" w:cs="Tahoma"/>
          <w:spacing w:val="41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32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7"/>
          <w:sz w:val="21"/>
          <w:szCs w:val="21"/>
          <w:lang w:val="es-ES"/>
        </w:rPr>
        <w:t xml:space="preserve">L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0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 EL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UMP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29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20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6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UR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 xml:space="preserve">D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A</w:t>
      </w:r>
      <w:r>
        <w:rPr>
          <w:rFonts w:ascii="Tahoma" w:eastAsia="Tahoma" w:hAnsi="Tahoma" w:cs="Tahoma"/>
          <w:w w:val="115"/>
          <w:sz w:val="21"/>
          <w:szCs w:val="21"/>
          <w:lang w:val="es-ES"/>
        </w:rPr>
        <w:t>L</w:t>
      </w:r>
      <w:r w:rsidR="00AB63EF">
        <w:rPr>
          <w:rFonts w:ascii="Tahoma" w:eastAsia="Tahoma" w:hAnsi="Tahoma" w:cs="Tahoma"/>
          <w:w w:val="115"/>
          <w:sz w:val="21"/>
          <w:szCs w:val="21"/>
          <w:lang w:val="es-ES"/>
        </w:rPr>
        <w:t>.</w:t>
      </w:r>
    </w:p>
    <w:p w14:paraId="2B96998D" w14:textId="77777777" w:rsidR="00F27DF9" w:rsidRPr="00B5033B" w:rsidRDefault="00F27DF9">
      <w:pPr>
        <w:spacing w:before="1" w:after="0" w:line="100" w:lineRule="exact"/>
        <w:rPr>
          <w:sz w:val="10"/>
          <w:szCs w:val="10"/>
          <w:lang w:val="es-ES"/>
        </w:rPr>
      </w:pPr>
    </w:p>
    <w:p w14:paraId="4B8D8845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FB194F0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AAB74CF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C85DD63" w14:textId="17F22C8A" w:rsidR="00F27DF9" w:rsidRPr="00B5033B" w:rsidRDefault="00B5033B" w:rsidP="005E3FEB">
      <w:pPr>
        <w:spacing w:after="0" w:line="243" w:lineRule="auto"/>
        <w:ind w:left="252" w:right="54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/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……………………………………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66"/>
          <w:w w:val="10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nº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…………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opi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a:</w:t>
      </w:r>
    </w:p>
    <w:p w14:paraId="568AE58C" w14:textId="77777777" w:rsidR="00F27DF9" w:rsidRPr="00B5033B" w:rsidRDefault="00F27DF9">
      <w:pPr>
        <w:spacing w:before="9" w:after="0" w:line="160" w:lineRule="exact"/>
        <w:rPr>
          <w:sz w:val="16"/>
          <w:szCs w:val="16"/>
          <w:lang w:val="es-ES"/>
        </w:rPr>
      </w:pPr>
    </w:p>
    <w:p w14:paraId="299509BF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55A3AEB7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3728384" w14:textId="1542F20A" w:rsidR="00F27DF9" w:rsidRPr="00B5033B" w:rsidRDefault="00B5033B" w:rsidP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1.-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nta</w:t>
      </w:r>
      <w:r w:rsidR="005E3FEB">
        <w:rPr>
          <w:rFonts w:ascii="Tahoma" w:eastAsia="Tahoma" w:hAnsi="Tahoma" w:cs="Tahoma"/>
          <w:sz w:val="21"/>
          <w:szCs w:val="21"/>
          <w:lang w:val="es-ES"/>
        </w:rPr>
        <w:t xml:space="preserve"> como autónomo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no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está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una</w:t>
      </w:r>
      <w:r w:rsidRPr="00B5033B">
        <w:rPr>
          <w:rFonts w:ascii="Tahoma" w:eastAsia="Tahoma" w:hAnsi="Tahoma" w:cs="Tahoma"/>
          <w:spacing w:val="3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hi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atar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í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71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>
        <w:rPr>
          <w:rFonts w:ascii="Tahoma" w:eastAsia="Tahoma" w:hAnsi="Tahoma" w:cs="Tahoma"/>
          <w:sz w:val="21"/>
          <w:szCs w:val="21"/>
          <w:lang w:val="es-ES"/>
        </w:rPr>
        <w:t>.</w:t>
      </w:r>
    </w:p>
    <w:p w14:paraId="5B2C1B0B" w14:textId="77777777" w:rsidR="00F27DF9" w:rsidRPr="00B5033B" w:rsidRDefault="00F27DF9">
      <w:pPr>
        <w:spacing w:before="3" w:after="0" w:line="260" w:lineRule="exact"/>
        <w:rPr>
          <w:sz w:val="26"/>
          <w:szCs w:val="26"/>
          <w:lang w:val="es-ES"/>
        </w:rPr>
      </w:pPr>
    </w:p>
    <w:p w14:paraId="461668C3" w14:textId="77777777" w:rsidR="00F27DF9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2.-</w:t>
      </w:r>
      <w:r w:rsidRPr="00B5033B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sus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ig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nes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estas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vig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tes,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así</w:t>
      </w:r>
      <w:r w:rsidRPr="00B5033B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no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ten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>
        <w:rPr>
          <w:rFonts w:ascii="Tahoma" w:eastAsia="Tahoma" w:hAnsi="Tahoma" w:cs="Tahoma"/>
          <w:spacing w:val="-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 eje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én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 a 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sto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ju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,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x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jan.</w:t>
      </w:r>
    </w:p>
    <w:p w14:paraId="64BDCCAA" w14:textId="77777777" w:rsidR="00B5033B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</w:p>
    <w:p w14:paraId="60618F11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9BA5BF1" w14:textId="77777777" w:rsidR="00F27DF9" w:rsidRPr="00B5033B" w:rsidRDefault="00F27DF9">
      <w:pPr>
        <w:spacing w:before="11" w:after="0" w:line="260" w:lineRule="exact"/>
        <w:rPr>
          <w:sz w:val="26"/>
          <w:szCs w:val="26"/>
          <w:lang w:val="es-ES"/>
        </w:rPr>
      </w:pPr>
    </w:p>
    <w:p w14:paraId="1D65DB15" w14:textId="77777777" w:rsidR="00F27DF9" w:rsidRPr="00B5033B" w:rsidRDefault="00B5033B">
      <w:pPr>
        <w:spacing w:after="0" w:line="240" w:lineRule="auto"/>
        <w:ind w:left="528" w:right="-20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</w:p>
    <w:p w14:paraId="679286C0" w14:textId="77777777" w:rsidR="00F27DF9" w:rsidRPr="00B5033B" w:rsidRDefault="00F27DF9">
      <w:pPr>
        <w:spacing w:before="10" w:after="0" w:line="140" w:lineRule="exact"/>
        <w:rPr>
          <w:sz w:val="14"/>
          <w:szCs w:val="14"/>
          <w:lang w:val="es-ES"/>
        </w:rPr>
      </w:pPr>
    </w:p>
    <w:p w14:paraId="7B485095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048665B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48B7F36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469BFF67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69A1E284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27BC277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60E000E8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C8FAE89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7F27779C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824A491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0CA231F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5B22AF1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F260864" w14:textId="77777777" w:rsidR="00F27DF9" w:rsidRPr="00B5033B" w:rsidRDefault="00B5033B">
      <w:pPr>
        <w:spacing w:after="0" w:line="240" w:lineRule="auto"/>
        <w:ind w:left="252" w:right="407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sectPr w:rsidR="00F27DF9" w:rsidRPr="00B5033B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DF9"/>
    <w:rsid w:val="00017792"/>
    <w:rsid w:val="004E79D4"/>
    <w:rsid w:val="005E3FEB"/>
    <w:rsid w:val="0066702C"/>
    <w:rsid w:val="007607DA"/>
    <w:rsid w:val="00AB63EF"/>
    <w:rsid w:val="00B5033B"/>
    <w:rsid w:val="00F27DF9"/>
    <w:rsid w:val="00F3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EBE6"/>
  <w15:docId w15:val="{F452F149-15DD-4D23-B2CC-E75CD8CE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850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NO PROHIBICION - ESTAR LA CORRIENTE</dc:title>
  <dc:creator>pepitogrillo</dc:creator>
  <cp:lastModifiedBy>José Eduardo Gallardo Zambrana</cp:lastModifiedBy>
  <cp:revision>9</cp:revision>
  <dcterms:created xsi:type="dcterms:W3CDTF">2018-03-15T10:54:00Z</dcterms:created>
  <dcterms:modified xsi:type="dcterms:W3CDTF">2022-06-22T11:39:00Z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